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78A" w:rsidRPr="00BA255F" w:rsidRDefault="00A50308" w:rsidP="001A682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300470" cy="8867734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6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659"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DB6CFC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основного общего образования 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униципально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го бюджетного общеобразовательного учреждения Вербовологовской средней школы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№ 6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курсов и время, отводимое на их освоение по классам и годам обучения.</w:t>
      </w:r>
    </w:p>
    <w:p w:rsidR="00B20310" w:rsidRDefault="00CC6B26" w:rsidP="00B20310">
      <w:pPr>
        <w:pStyle w:val="aa"/>
        <w:widowControl w:val="0"/>
        <w:numPr>
          <w:ilvl w:val="0"/>
          <w:numId w:val="6"/>
        </w:numPr>
        <w:tabs>
          <w:tab w:val="left" w:pos="896"/>
        </w:tabs>
        <w:autoSpaceDE w:val="0"/>
        <w:autoSpaceDN w:val="0"/>
        <w:spacing w:before="37" w:after="0" w:line="276" w:lineRule="auto"/>
        <w:ind w:right="15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муниципального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Вербов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ологовской средней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№ 6, разработанной в соответствии с ФГОС основного общего образования и федеральной образовательной программой </w:t>
      </w:r>
      <w:r w:rsidR="00B20310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основного общего образования и обеспечивает выполнение гигиенических нормативов и требований </w:t>
      </w:r>
      <w:proofErr w:type="spellStart"/>
      <w:r w:rsidR="00B20310">
        <w:rPr>
          <w:rStyle w:val="markedcontent"/>
          <w:rFonts w:asciiTheme="majorBidi" w:hAnsiTheme="majorBidi" w:cstheme="majorBidi"/>
          <w:sz w:val="28"/>
          <w:szCs w:val="28"/>
        </w:rPr>
        <w:t>СанПиН</w:t>
      </w:r>
      <w:proofErr w:type="spellEnd"/>
      <w:r w:rsidR="00B20310">
        <w:rPr>
          <w:rStyle w:val="markedcontent"/>
          <w:rFonts w:asciiTheme="majorBidi" w:hAnsiTheme="majorBidi" w:cstheme="majorBidi"/>
          <w:sz w:val="28"/>
          <w:szCs w:val="28"/>
        </w:rPr>
        <w:t xml:space="preserve"> 1.2.3685-21 </w:t>
      </w:r>
      <w:r w:rsidR="00B20310">
        <w:rPr>
          <w:rStyle w:val="markedcontent"/>
          <w:rFonts w:ascii="Times New Roman" w:hAnsi="Times New Roman" w:cs="Times New Roman"/>
          <w:sz w:val="28"/>
          <w:szCs w:val="28"/>
        </w:rPr>
        <w:t xml:space="preserve">и  </w:t>
      </w:r>
      <w:r w:rsidR="00B20310">
        <w:rPr>
          <w:rFonts w:ascii="Times New Roman" w:hAnsi="Times New Roman" w:cs="Times New Roman"/>
          <w:sz w:val="28"/>
          <w:szCs w:val="28"/>
        </w:rPr>
        <w:t xml:space="preserve">СП </w:t>
      </w:r>
      <w:r w:rsidR="00B20310">
        <w:rPr>
          <w:rFonts w:ascii="Times New Roman" w:hAnsi="Times New Roman" w:cs="Times New Roman"/>
          <w:spacing w:val="-2"/>
          <w:sz w:val="28"/>
          <w:szCs w:val="28"/>
        </w:rPr>
        <w:t xml:space="preserve">2.4.2.4283-26 </w:t>
      </w:r>
      <w:r w:rsidR="00B20310">
        <w:rPr>
          <w:rFonts w:ascii="Times New Roman" w:hAnsi="Times New Roman" w:cs="Times New Roman"/>
          <w:sz w:val="28"/>
          <w:szCs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 от 02.06.2026г. №19</w:t>
      </w:r>
      <w:proofErr w:type="gramEnd"/>
      <w:r w:rsidR="00B20310">
        <w:rPr>
          <w:rFonts w:ascii="Times New Roman" w:hAnsi="Times New Roman" w:cs="Times New Roman"/>
          <w:sz w:val="28"/>
          <w:szCs w:val="28"/>
        </w:rPr>
        <w:t>, зарегистрированы Минюстом РФ 02.06.2026г. рег.№86850</w:t>
      </w:r>
    </w:p>
    <w:p w:rsidR="00CC6B26" w:rsidRPr="006D0573" w:rsidRDefault="00CC6B26" w:rsidP="00B20310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униципально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Вербовологовск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№ 6</w:t>
      </w:r>
      <w:r w:rsidR="00DB6CFC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 в  5 классе – 29 часов, в  6 классе – 30 часов, в 7 классе – 32 </w:t>
      </w:r>
      <w:r w:rsidR="00AC3F71">
        <w:rPr>
          <w:rStyle w:val="markedcontent"/>
          <w:rFonts w:asciiTheme="majorBidi" w:hAnsiTheme="majorBidi" w:cstheme="majorBidi"/>
          <w:sz w:val="28"/>
          <w:szCs w:val="28"/>
        </w:rPr>
        <w:t>часа, в 8-9 классах – 33 часа. 5 класса нет.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CB72E5">
        <w:rPr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учебного плана определяет состав обязательных учебных предметови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CB72E5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униципально</w:t>
      </w:r>
      <w:r w:rsidR="00CB72E5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CB72E5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CB72E5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CB72E5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Вербовологовск</w:t>
      </w:r>
      <w:r w:rsidR="00CB72E5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CB72E5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CB72E5">
        <w:rPr>
          <w:rStyle w:val="markedcontent"/>
          <w:rFonts w:asciiTheme="majorBidi" w:hAnsiTheme="majorBidi" w:cstheme="majorBidi"/>
          <w:sz w:val="28"/>
          <w:szCs w:val="28"/>
        </w:rPr>
        <w:t>е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№ 6</w:t>
      </w:r>
      <w:r w:rsidR="00CB72E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CB72E5">
        <w:rPr>
          <w:rStyle w:val="markedcontent"/>
          <w:rFonts w:asciiTheme="majorBidi" w:hAnsiTheme="majorBidi" w:cstheme="majorBidi"/>
          <w:sz w:val="28"/>
          <w:szCs w:val="28"/>
        </w:rPr>
        <w:t>р</w:t>
      </w:r>
      <w:r w:rsidRPr="006D0573">
        <w:rPr>
          <w:rFonts w:asciiTheme="majorBidi" w:hAnsiTheme="majorBidi" w:cstheme="majorBidi"/>
          <w:sz w:val="28"/>
          <w:szCs w:val="28"/>
        </w:rPr>
        <w:t>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(четвертное) оценивание) или всего объема учебной дисциплины за учебный год (годовое оценивание).</w:t>
      </w:r>
      <w:proofErr w:type="gramEnd"/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за четверть и годовая аттестация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="0041073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 соответствии </w:t>
      </w:r>
      <w:r w:rsidR="0041073A">
        <w:rPr>
          <w:rStyle w:val="markedcontent"/>
          <w:rFonts w:asciiTheme="majorBidi" w:hAnsiTheme="majorBidi" w:cstheme="majorBidi"/>
          <w:sz w:val="28"/>
          <w:szCs w:val="28"/>
        </w:rPr>
        <w:t xml:space="preserve">с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</w:t>
      </w:r>
      <w:r w:rsidR="0041073A">
        <w:rPr>
          <w:rStyle w:val="markedcontent"/>
          <w:rFonts w:asciiTheme="majorBidi" w:hAnsiTheme="majorBidi" w:cstheme="majorBidi"/>
          <w:sz w:val="28"/>
          <w:szCs w:val="28"/>
        </w:rPr>
        <w:t>в течение двух учебных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недел</w:t>
      </w:r>
      <w:r w:rsidR="0041073A">
        <w:rPr>
          <w:rStyle w:val="markedcontent"/>
          <w:rFonts w:asciiTheme="majorBidi" w:hAnsiTheme="majorBidi" w:cstheme="majorBidi"/>
          <w:sz w:val="28"/>
          <w:szCs w:val="28"/>
        </w:rPr>
        <w:t>ь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четверти.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41073A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униципально</w:t>
      </w:r>
      <w:r w:rsidR="0041073A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41073A">
        <w:rPr>
          <w:rStyle w:val="markedcontent"/>
          <w:rFonts w:asciiTheme="majorBidi" w:hAnsiTheme="majorBidi" w:cstheme="majorBidi"/>
          <w:sz w:val="28"/>
          <w:szCs w:val="28"/>
        </w:rPr>
        <w:t>бюджетного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</w:t>
      </w:r>
      <w:r w:rsidR="0041073A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41073A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Вербовологовск</w:t>
      </w:r>
      <w:r w:rsidR="0041073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средн</w:t>
      </w:r>
      <w:r w:rsidR="0041073A">
        <w:rPr>
          <w:rStyle w:val="markedcontent"/>
          <w:rFonts w:asciiTheme="majorBidi" w:hAnsiTheme="majorBidi" w:cstheme="majorBidi"/>
          <w:sz w:val="28"/>
          <w:szCs w:val="28"/>
        </w:rPr>
        <w:t>ей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школ</w:t>
      </w:r>
      <w:r w:rsidR="0041073A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№ 6.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927"/>
        <w:gridCol w:w="1998"/>
        <w:gridCol w:w="1939"/>
        <w:gridCol w:w="1968"/>
        <w:gridCol w:w="1968"/>
        <w:gridCol w:w="1968"/>
      </w:tblGrid>
      <w:tr w:rsidR="0077022D">
        <w:tc>
          <w:tcPr>
            <w:tcW w:w="6000" w:type="dxa"/>
            <w:vMerge w:val="restart"/>
            <w:shd w:val="clear" w:color="auto" w:fill="D9D9D9"/>
          </w:tcPr>
          <w:p w:rsidR="0077022D" w:rsidRDefault="00E012FF">
            <w:r>
              <w:rPr>
                <w:b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0" w:type="dxa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5</w:t>
            </w:r>
            <w:r w:rsidR="004F3B81">
              <w:rPr>
                <w:b/>
              </w:rPr>
              <w:t>(нет)</w:t>
            </w:r>
          </w:p>
        </w:tc>
        <w:tc>
          <w:tcPr>
            <w:tcW w:w="0" w:type="dxa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77022D">
        <w:tc>
          <w:tcPr>
            <w:tcW w:w="14550" w:type="dxa"/>
            <w:gridSpan w:val="6"/>
            <w:shd w:val="clear" w:color="auto" w:fill="FFFFB3"/>
          </w:tcPr>
          <w:p w:rsidR="0077022D" w:rsidRDefault="00E012FF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77022D">
        <w:tc>
          <w:tcPr>
            <w:tcW w:w="2425" w:type="dxa"/>
            <w:vMerge w:val="restart"/>
          </w:tcPr>
          <w:p w:rsidR="0077022D" w:rsidRDefault="00E012FF">
            <w:r>
              <w:t>Русский язык</w:t>
            </w:r>
          </w:p>
          <w:p w:rsidR="0077022D" w:rsidRDefault="00E012FF">
            <w:r>
              <w:t>Литература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6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</w:tr>
      <w:tr w:rsidR="0077022D">
        <w:tc>
          <w:tcPr>
            <w:tcW w:w="2425" w:type="dxa"/>
          </w:tcPr>
          <w:p w:rsidR="0077022D" w:rsidRDefault="00E012FF">
            <w:r>
              <w:t>Иностранный язык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4F3B81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4F3B81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</w:tr>
      <w:tr w:rsidR="0077022D">
        <w:tc>
          <w:tcPr>
            <w:tcW w:w="2425" w:type="dxa"/>
            <w:vMerge w:val="restart"/>
          </w:tcPr>
          <w:p w:rsidR="0077022D" w:rsidRDefault="00E012FF">
            <w:r>
              <w:t>Математика</w:t>
            </w:r>
          </w:p>
          <w:p w:rsidR="0077022D" w:rsidRDefault="00E012FF">
            <w:r>
              <w:t>Алгебра</w:t>
            </w:r>
          </w:p>
          <w:p w:rsidR="0077022D" w:rsidRDefault="00E012FF">
            <w:r>
              <w:t>Геометрия</w:t>
            </w:r>
          </w:p>
          <w:p w:rsidR="0077022D" w:rsidRDefault="00E012FF">
            <w:r>
              <w:t>Вероятность и статистика</w:t>
            </w:r>
          </w:p>
          <w:p w:rsidR="0077022D" w:rsidRDefault="00E012FF">
            <w:r>
              <w:t>Информатика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</w:tr>
      <w:tr w:rsidR="0077022D">
        <w:tc>
          <w:tcPr>
            <w:tcW w:w="2425" w:type="dxa"/>
            <w:vMerge w:val="restart"/>
          </w:tcPr>
          <w:p w:rsidR="0077022D" w:rsidRDefault="00E012FF">
            <w:r>
              <w:t>История</w:t>
            </w:r>
          </w:p>
          <w:p w:rsidR="0077022D" w:rsidRDefault="00E012FF">
            <w:r>
              <w:t>Обществознание</w:t>
            </w:r>
          </w:p>
          <w:p w:rsidR="0077022D" w:rsidRDefault="00E012FF">
            <w:r>
              <w:t>География</w:t>
            </w:r>
          </w:p>
          <w:p w:rsidR="0077022D" w:rsidRDefault="00E012FF">
            <w:r>
              <w:t>Духовно-нравственная культура России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</w:tr>
      <w:tr w:rsidR="0077022D">
        <w:tc>
          <w:tcPr>
            <w:tcW w:w="2425" w:type="dxa"/>
            <w:vMerge w:val="restart"/>
          </w:tcPr>
          <w:p w:rsidR="0077022D" w:rsidRDefault="00E012FF">
            <w:r>
              <w:t>Физика</w:t>
            </w:r>
          </w:p>
          <w:p w:rsidR="0077022D" w:rsidRDefault="00E012FF">
            <w:r>
              <w:t>Химия</w:t>
            </w:r>
          </w:p>
          <w:p w:rsidR="0077022D" w:rsidRDefault="00E012FF">
            <w:r>
              <w:t>Биология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3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</w:tr>
      <w:tr w:rsidR="0077022D">
        <w:tc>
          <w:tcPr>
            <w:tcW w:w="2425" w:type="dxa"/>
            <w:vMerge w:val="restart"/>
          </w:tcPr>
          <w:p w:rsidR="0077022D" w:rsidRDefault="00E012FF">
            <w:r>
              <w:t>Изобразительное искусство</w:t>
            </w:r>
          </w:p>
          <w:p w:rsidR="0077022D" w:rsidRDefault="00E012FF">
            <w:r>
              <w:t>Музыка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</w:tr>
      <w:tr w:rsidR="0077022D">
        <w:tc>
          <w:tcPr>
            <w:tcW w:w="2425" w:type="dxa"/>
            <w:vMerge/>
          </w:tcPr>
          <w:p w:rsidR="0077022D" w:rsidRDefault="0077022D"/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</w:tr>
      <w:tr w:rsidR="0077022D">
        <w:tc>
          <w:tcPr>
            <w:tcW w:w="2425" w:type="dxa"/>
          </w:tcPr>
          <w:p w:rsidR="0077022D" w:rsidRDefault="00E012FF">
            <w:r>
              <w:t>Труд (технология)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</w:tr>
      <w:tr w:rsidR="0077022D">
        <w:tc>
          <w:tcPr>
            <w:tcW w:w="2425" w:type="dxa"/>
          </w:tcPr>
          <w:p w:rsidR="0077022D" w:rsidRDefault="00E012FF">
            <w:r>
              <w:t>Физическая культура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</w:tr>
      <w:tr w:rsidR="0077022D">
        <w:tc>
          <w:tcPr>
            <w:tcW w:w="2425" w:type="dxa"/>
          </w:tcPr>
          <w:p w:rsidR="0077022D" w:rsidRDefault="00E012FF">
            <w:r>
              <w:t>Основы безопасности и защиты Родины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</w:tr>
      <w:tr w:rsidR="0077022D">
        <w:tc>
          <w:tcPr>
            <w:tcW w:w="2425" w:type="dxa"/>
            <w:shd w:val="clear" w:color="auto" w:fill="00FF00"/>
          </w:tcPr>
          <w:p w:rsidR="0077022D" w:rsidRPr="004F3B81" w:rsidRDefault="00E012FF">
            <w:r w:rsidRPr="004F3B81"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77022D" w:rsidRPr="004F3B81" w:rsidRDefault="00E012FF">
            <w:pPr>
              <w:jc w:val="center"/>
            </w:pPr>
            <w:r w:rsidRPr="004F3B81">
              <w:t>26.5</w:t>
            </w:r>
          </w:p>
        </w:tc>
        <w:tc>
          <w:tcPr>
            <w:tcW w:w="2425" w:type="dxa"/>
            <w:shd w:val="clear" w:color="auto" w:fill="00FF00"/>
          </w:tcPr>
          <w:p w:rsidR="0077022D" w:rsidRPr="004F3B81" w:rsidRDefault="004F3B81">
            <w:pPr>
              <w:jc w:val="center"/>
            </w:pPr>
            <w:r w:rsidRPr="004F3B81">
              <w:t>28</w:t>
            </w:r>
          </w:p>
        </w:tc>
        <w:tc>
          <w:tcPr>
            <w:tcW w:w="2425" w:type="dxa"/>
            <w:shd w:val="clear" w:color="auto" w:fill="00FF00"/>
          </w:tcPr>
          <w:p w:rsidR="0077022D" w:rsidRPr="004F3B81" w:rsidRDefault="004F3B81">
            <w:pPr>
              <w:jc w:val="center"/>
            </w:pPr>
            <w:r w:rsidRPr="004F3B81">
              <w:t>30</w:t>
            </w:r>
          </w:p>
        </w:tc>
        <w:tc>
          <w:tcPr>
            <w:tcW w:w="2425" w:type="dxa"/>
            <w:shd w:val="clear" w:color="auto" w:fill="00FF00"/>
          </w:tcPr>
          <w:p w:rsidR="0077022D" w:rsidRPr="004F3B81" w:rsidRDefault="00E012FF">
            <w:pPr>
              <w:jc w:val="center"/>
            </w:pPr>
            <w:r w:rsidRPr="004F3B81">
              <w:t>31</w:t>
            </w:r>
          </w:p>
        </w:tc>
        <w:tc>
          <w:tcPr>
            <w:tcW w:w="2425" w:type="dxa"/>
            <w:shd w:val="clear" w:color="auto" w:fill="00FF00"/>
          </w:tcPr>
          <w:p w:rsidR="0077022D" w:rsidRPr="004F3B81" w:rsidRDefault="00E012FF">
            <w:pPr>
              <w:jc w:val="center"/>
            </w:pPr>
            <w:r w:rsidRPr="004F3B81">
              <w:t>32</w:t>
            </w:r>
          </w:p>
        </w:tc>
      </w:tr>
      <w:tr w:rsidR="0077022D">
        <w:tc>
          <w:tcPr>
            <w:tcW w:w="14550" w:type="dxa"/>
            <w:gridSpan w:val="6"/>
            <w:shd w:val="clear" w:color="auto" w:fill="FFFFB3"/>
          </w:tcPr>
          <w:p w:rsidR="0077022D" w:rsidRPr="004F3B81" w:rsidRDefault="00E012FF">
            <w:pPr>
              <w:jc w:val="center"/>
            </w:pPr>
            <w:r w:rsidRPr="004F3B81"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77022D">
        <w:tc>
          <w:tcPr>
            <w:tcW w:w="2425" w:type="dxa"/>
            <w:shd w:val="clear" w:color="auto" w:fill="D9D9D9"/>
          </w:tcPr>
          <w:p w:rsidR="0077022D" w:rsidRDefault="00E012FF">
            <w:r>
              <w:rPr>
                <w:b/>
              </w:rPr>
              <w:t>Наименование учебного курса</w:t>
            </w:r>
          </w:p>
        </w:tc>
        <w:tc>
          <w:tcPr>
            <w:tcW w:w="2425" w:type="dxa"/>
            <w:shd w:val="clear" w:color="auto" w:fill="D9D9D9"/>
          </w:tcPr>
          <w:p w:rsidR="0077022D" w:rsidRDefault="0077022D"/>
        </w:tc>
        <w:tc>
          <w:tcPr>
            <w:tcW w:w="2425" w:type="dxa"/>
            <w:shd w:val="clear" w:color="auto" w:fill="D9D9D9"/>
          </w:tcPr>
          <w:p w:rsidR="0077022D" w:rsidRDefault="0077022D"/>
        </w:tc>
        <w:tc>
          <w:tcPr>
            <w:tcW w:w="2425" w:type="dxa"/>
            <w:shd w:val="clear" w:color="auto" w:fill="D9D9D9"/>
          </w:tcPr>
          <w:p w:rsidR="0077022D" w:rsidRDefault="0077022D"/>
        </w:tc>
        <w:tc>
          <w:tcPr>
            <w:tcW w:w="2425" w:type="dxa"/>
            <w:shd w:val="clear" w:color="auto" w:fill="D9D9D9"/>
          </w:tcPr>
          <w:p w:rsidR="0077022D" w:rsidRDefault="0077022D"/>
        </w:tc>
        <w:tc>
          <w:tcPr>
            <w:tcW w:w="2425" w:type="dxa"/>
            <w:shd w:val="clear" w:color="auto" w:fill="D9D9D9"/>
          </w:tcPr>
          <w:p w:rsidR="0077022D" w:rsidRDefault="0077022D"/>
        </w:tc>
      </w:tr>
      <w:tr w:rsidR="0077022D">
        <w:tc>
          <w:tcPr>
            <w:tcW w:w="2425" w:type="dxa"/>
          </w:tcPr>
          <w:p w:rsidR="0077022D" w:rsidRDefault="00E012FF">
            <w:r>
              <w:t>"Спортивные игры"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</w:tr>
      <w:tr w:rsidR="0077022D">
        <w:tc>
          <w:tcPr>
            <w:tcW w:w="2425" w:type="dxa"/>
          </w:tcPr>
          <w:p w:rsidR="0077022D" w:rsidRDefault="00E012FF">
            <w:r>
              <w:t>"Юный лингвист"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</w:tr>
      <w:tr w:rsidR="0077022D">
        <w:tc>
          <w:tcPr>
            <w:tcW w:w="2425" w:type="dxa"/>
          </w:tcPr>
          <w:p w:rsidR="0077022D" w:rsidRDefault="00E012FF">
            <w:r>
              <w:t>"Русский язык: от правила к мастерству"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</w:tr>
      <w:tr w:rsidR="0077022D">
        <w:tc>
          <w:tcPr>
            <w:tcW w:w="2425" w:type="dxa"/>
          </w:tcPr>
          <w:p w:rsidR="0077022D" w:rsidRDefault="00E012FF">
            <w:r>
              <w:t>"Русский язык: от теории к практике"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77022D" w:rsidRDefault="00E012FF">
            <w:pPr>
              <w:jc w:val="center"/>
            </w:pPr>
            <w:r>
              <w:t>0</w:t>
            </w:r>
          </w:p>
        </w:tc>
      </w:tr>
      <w:tr w:rsidR="0077022D">
        <w:tc>
          <w:tcPr>
            <w:tcW w:w="2425" w:type="dxa"/>
            <w:shd w:val="clear" w:color="auto" w:fill="00FF00"/>
          </w:tcPr>
          <w:p w:rsidR="0077022D" w:rsidRDefault="00E012FF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00FF00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77022D" w:rsidRDefault="00E012FF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77022D" w:rsidRDefault="00E012FF">
            <w:pPr>
              <w:jc w:val="center"/>
            </w:pPr>
            <w:r>
              <w:t>1</w:t>
            </w:r>
          </w:p>
        </w:tc>
      </w:tr>
      <w:tr w:rsidR="0077022D">
        <w:tc>
          <w:tcPr>
            <w:tcW w:w="2425" w:type="dxa"/>
            <w:shd w:val="clear" w:color="auto" w:fill="00FF00"/>
          </w:tcPr>
          <w:p w:rsidR="0077022D" w:rsidRDefault="00E012FF">
            <w:r>
              <w:lastRenderedPageBreak/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77022D" w:rsidRDefault="00E012FF">
            <w:pPr>
              <w:jc w:val="center"/>
            </w:pPr>
            <w:r>
              <w:t>26.5</w:t>
            </w:r>
          </w:p>
        </w:tc>
        <w:tc>
          <w:tcPr>
            <w:tcW w:w="2425" w:type="dxa"/>
            <w:shd w:val="clear" w:color="auto" w:fill="00FF00"/>
          </w:tcPr>
          <w:p w:rsidR="0077022D" w:rsidRDefault="00E012FF">
            <w:pPr>
              <w:jc w:val="center"/>
            </w:pPr>
            <w:r>
              <w:t>29</w:t>
            </w:r>
          </w:p>
        </w:tc>
        <w:tc>
          <w:tcPr>
            <w:tcW w:w="2425" w:type="dxa"/>
            <w:shd w:val="clear" w:color="auto" w:fill="00FF00"/>
          </w:tcPr>
          <w:p w:rsidR="0077022D" w:rsidRDefault="00E012FF">
            <w:pPr>
              <w:jc w:val="center"/>
            </w:pPr>
            <w:r>
              <w:t>31</w:t>
            </w:r>
          </w:p>
        </w:tc>
        <w:tc>
          <w:tcPr>
            <w:tcW w:w="2425" w:type="dxa"/>
            <w:shd w:val="clear" w:color="auto" w:fill="00FF00"/>
          </w:tcPr>
          <w:p w:rsidR="0077022D" w:rsidRDefault="00E012FF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00FF00"/>
          </w:tcPr>
          <w:p w:rsidR="0077022D" w:rsidRDefault="00E012FF">
            <w:pPr>
              <w:jc w:val="center"/>
            </w:pPr>
            <w:r>
              <w:t>33</w:t>
            </w:r>
          </w:p>
        </w:tc>
      </w:tr>
      <w:tr w:rsidR="0077022D">
        <w:tc>
          <w:tcPr>
            <w:tcW w:w="2425" w:type="dxa"/>
            <w:shd w:val="clear" w:color="auto" w:fill="FCE3FC"/>
          </w:tcPr>
          <w:p w:rsidR="0077022D" w:rsidRDefault="00E012FF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77022D" w:rsidRDefault="00E012FF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77022D" w:rsidRDefault="00E012FF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77022D" w:rsidRDefault="00E012FF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77022D" w:rsidRDefault="00E012FF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77022D" w:rsidRDefault="00E012FF">
            <w:pPr>
              <w:jc w:val="center"/>
            </w:pPr>
            <w:r>
              <w:t>34</w:t>
            </w:r>
          </w:p>
        </w:tc>
      </w:tr>
      <w:tr w:rsidR="0077022D">
        <w:tc>
          <w:tcPr>
            <w:tcW w:w="2425" w:type="dxa"/>
            <w:shd w:val="clear" w:color="auto" w:fill="FCE3FC"/>
          </w:tcPr>
          <w:p w:rsidR="0077022D" w:rsidRDefault="00E012FF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77022D" w:rsidRDefault="00E012FF">
            <w:pPr>
              <w:jc w:val="center"/>
            </w:pPr>
            <w:r>
              <w:t>901</w:t>
            </w:r>
          </w:p>
        </w:tc>
        <w:tc>
          <w:tcPr>
            <w:tcW w:w="2425" w:type="dxa"/>
            <w:shd w:val="clear" w:color="auto" w:fill="FCE3FC"/>
          </w:tcPr>
          <w:p w:rsidR="0077022D" w:rsidRDefault="00E012FF">
            <w:pPr>
              <w:jc w:val="center"/>
            </w:pPr>
            <w:r>
              <w:t>986</w:t>
            </w:r>
          </w:p>
        </w:tc>
        <w:tc>
          <w:tcPr>
            <w:tcW w:w="2425" w:type="dxa"/>
            <w:shd w:val="clear" w:color="auto" w:fill="FCE3FC"/>
          </w:tcPr>
          <w:p w:rsidR="0077022D" w:rsidRDefault="00E012FF">
            <w:pPr>
              <w:jc w:val="center"/>
            </w:pPr>
            <w:r>
              <w:t>1054</w:t>
            </w:r>
          </w:p>
        </w:tc>
        <w:tc>
          <w:tcPr>
            <w:tcW w:w="2425" w:type="dxa"/>
            <w:shd w:val="clear" w:color="auto" w:fill="FCE3FC"/>
          </w:tcPr>
          <w:p w:rsidR="0077022D" w:rsidRDefault="00E012FF">
            <w:pPr>
              <w:jc w:val="center"/>
            </w:pPr>
            <w:r>
              <w:t>1122</w:t>
            </w:r>
          </w:p>
        </w:tc>
        <w:tc>
          <w:tcPr>
            <w:tcW w:w="2425" w:type="dxa"/>
            <w:shd w:val="clear" w:color="auto" w:fill="FCE3FC"/>
          </w:tcPr>
          <w:p w:rsidR="0077022D" w:rsidRDefault="00E012FF">
            <w:pPr>
              <w:jc w:val="center"/>
            </w:pPr>
            <w:r>
              <w:t>1122</w:t>
            </w:r>
          </w:p>
        </w:tc>
      </w:tr>
    </w:tbl>
    <w:p w:rsidR="0077022D" w:rsidRDefault="00E012FF">
      <w:r>
        <w:br w:type="page"/>
      </w:r>
    </w:p>
    <w:p w:rsidR="0077022D" w:rsidRDefault="00E012FF">
      <w:r>
        <w:rPr>
          <w:b/>
          <w:sz w:val="32"/>
        </w:rPr>
        <w:lastRenderedPageBreak/>
        <w:t>План внеурочной деятельности (недельный)</w:t>
      </w:r>
    </w:p>
    <w:p w:rsidR="0077022D" w:rsidRDefault="00E012FF">
      <w:r>
        <w:t>Муниципальное бюджетное общеобразовательное учреждение Вербовологовская средняя школа № 6</w:t>
      </w:r>
    </w:p>
    <w:tbl>
      <w:tblPr>
        <w:tblStyle w:val="ab"/>
        <w:tblW w:w="0" w:type="auto"/>
        <w:tblLook w:val="04A0"/>
      </w:tblPr>
      <w:tblGrid>
        <w:gridCol w:w="4158"/>
        <w:gridCol w:w="2079"/>
        <w:gridCol w:w="2079"/>
        <w:gridCol w:w="2079"/>
        <w:gridCol w:w="2079"/>
        <w:gridCol w:w="2079"/>
      </w:tblGrid>
      <w:tr w:rsidR="0077022D">
        <w:tc>
          <w:tcPr>
            <w:tcW w:w="4158" w:type="dxa"/>
            <w:vMerge w:val="restart"/>
            <w:shd w:val="clear" w:color="auto" w:fill="D9D9D9"/>
          </w:tcPr>
          <w:p w:rsidR="0077022D" w:rsidRDefault="00E012FF">
            <w:r>
              <w:rPr>
                <w:b/>
              </w:rPr>
              <w:t>Учебные курсы</w:t>
            </w:r>
          </w:p>
          <w:p w:rsidR="0077022D" w:rsidRDefault="0077022D"/>
        </w:tc>
        <w:tc>
          <w:tcPr>
            <w:tcW w:w="10395" w:type="dxa"/>
            <w:gridSpan w:val="5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7022D">
        <w:tc>
          <w:tcPr>
            <w:tcW w:w="4158" w:type="dxa"/>
            <w:vMerge/>
          </w:tcPr>
          <w:p w:rsidR="0077022D" w:rsidRDefault="0077022D"/>
        </w:tc>
        <w:tc>
          <w:tcPr>
            <w:tcW w:w="2079" w:type="dxa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5</w:t>
            </w:r>
            <w:r w:rsidR="001678C2">
              <w:rPr>
                <w:b/>
              </w:rPr>
              <w:t>(нет)</w:t>
            </w:r>
          </w:p>
        </w:tc>
        <w:tc>
          <w:tcPr>
            <w:tcW w:w="2079" w:type="dxa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77022D" w:rsidRDefault="00E012FF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77022D">
        <w:tc>
          <w:tcPr>
            <w:tcW w:w="4158" w:type="dxa"/>
          </w:tcPr>
          <w:p w:rsidR="0077022D" w:rsidRDefault="00E012FF">
            <w:r>
              <w:t>"Разговоры о важном"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</w:tr>
      <w:tr w:rsidR="0077022D">
        <w:tc>
          <w:tcPr>
            <w:tcW w:w="4158" w:type="dxa"/>
          </w:tcPr>
          <w:p w:rsidR="0077022D" w:rsidRDefault="00E012FF">
            <w:r>
              <w:t>"Россия-мои горизонты"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</w:tr>
      <w:tr w:rsidR="0077022D">
        <w:tc>
          <w:tcPr>
            <w:tcW w:w="4158" w:type="dxa"/>
          </w:tcPr>
          <w:p w:rsidR="0077022D" w:rsidRDefault="00E012FF">
            <w:r>
              <w:t>"Олимпионик"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</w:tr>
      <w:tr w:rsidR="0077022D">
        <w:tc>
          <w:tcPr>
            <w:tcW w:w="4158" w:type="dxa"/>
          </w:tcPr>
          <w:p w:rsidR="0077022D" w:rsidRDefault="00E012FF">
            <w:r>
              <w:t>"Литературный компас"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</w:tr>
      <w:tr w:rsidR="0077022D">
        <w:tc>
          <w:tcPr>
            <w:tcW w:w="4158" w:type="dxa"/>
          </w:tcPr>
          <w:p w:rsidR="0077022D" w:rsidRDefault="00E012FF">
            <w:r>
              <w:t>"Финансовая грамотность"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</w:tr>
      <w:tr w:rsidR="0077022D">
        <w:tc>
          <w:tcPr>
            <w:tcW w:w="4158" w:type="dxa"/>
          </w:tcPr>
          <w:p w:rsidR="0077022D" w:rsidRDefault="00E012FF">
            <w:r>
              <w:t>"В мире книг"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77022D" w:rsidRDefault="00E012FF">
            <w:pPr>
              <w:jc w:val="center"/>
            </w:pPr>
            <w:r>
              <w:t>0</w:t>
            </w:r>
          </w:p>
        </w:tc>
      </w:tr>
      <w:tr w:rsidR="0077022D">
        <w:tc>
          <w:tcPr>
            <w:tcW w:w="4158" w:type="dxa"/>
            <w:shd w:val="clear" w:color="auto" w:fill="00FF00"/>
          </w:tcPr>
          <w:p w:rsidR="0077022D" w:rsidRDefault="00E012FF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77022D" w:rsidRDefault="00E012FF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00FF00"/>
          </w:tcPr>
          <w:p w:rsidR="0077022D" w:rsidRDefault="00E012FF">
            <w:pPr>
              <w:jc w:val="center"/>
            </w:pPr>
            <w:r>
              <w:t>3</w:t>
            </w:r>
          </w:p>
        </w:tc>
        <w:tc>
          <w:tcPr>
            <w:tcW w:w="2079" w:type="dxa"/>
            <w:shd w:val="clear" w:color="auto" w:fill="00FF00"/>
          </w:tcPr>
          <w:p w:rsidR="0077022D" w:rsidRDefault="00E012FF">
            <w:pPr>
              <w:jc w:val="center"/>
            </w:pPr>
            <w:r>
              <w:t>4</w:t>
            </w:r>
          </w:p>
        </w:tc>
        <w:tc>
          <w:tcPr>
            <w:tcW w:w="2079" w:type="dxa"/>
            <w:shd w:val="clear" w:color="auto" w:fill="00FF00"/>
          </w:tcPr>
          <w:p w:rsidR="0077022D" w:rsidRDefault="00E012FF">
            <w:pPr>
              <w:jc w:val="center"/>
            </w:pPr>
            <w:r>
              <w:t>4</w:t>
            </w:r>
          </w:p>
        </w:tc>
        <w:tc>
          <w:tcPr>
            <w:tcW w:w="2079" w:type="dxa"/>
            <w:shd w:val="clear" w:color="auto" w:fill="00FF00"/>
          </w:tcPr>
          <w:p w:rsidR="0077022D" w:rsidRDefault="00E012FF">
            <w:pPr>
              <w:jc w:val="center"/>
            </w:pPr>
            <w:r>
              <w:t>3</w:t>
            </w:r>
          </w:p>
        </w:tc>
      </w:tr>
    </w:tbl>
    <w:p w:rsidR="00E012FF" w:rsidRDefault="00E012FF"/>
    <w:sectPr w:rsidR="00E012FF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25B56C3"/>
    <w:multiLevelType w:val="hybridMultilevel"/>
    <w:tmpl w:val="804A2104"/>
    <w:lvl w:ilvl="0" w:tplc="DCD09F7A">
      <w:numFmt w:val="bullet"/>
      <w:lvlText w:val="•"/>
      <w:lvlJc w:val="left"/>
      <w:pPr>
        <w:ind w:left="609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79204C04">
      <w:numFmt w:val="bullet"/>
      <w:lvlText w:val="•"/>
      <w:lvlJc w:val="left"/>
      <w:pPr>
        <w:ind w:left="1575" w:hanging="300"/>
      </w:pPr>
      <w:rPr>
        <w:lang w:val="ru-RU" w:eastAsia="en-US" w:bidi="ar-SA"/>
      </w:rPr>
    </w:lvl>
    <w:lvl w:ilvl="2" w:tplc="AC920CB0">
      <w:numFmt w:val="bullet"/>
      <w:lvlText w:val="•"/>
      <w:lvlJc w:val="left"/>
      <w:pPr>
        <w:ind w:left="2550" w:hanging="300"/>
      </w:pPr>
      <w:rPr>
        <w:lang w:val="ru-RU" w:eastAsia="en-US" w:bidi="ar-SA"/>
      </w:rPr>
    </w:lvl>
    <w:lvl w:ilvl="3" w:tplc="1062F0C6">
      <w:numFmt w:val="bullet"/>
      <w:lvlText w:val="•"/>
      <w:lvlJc w:val="left"/>
      <w:pPr>
        <w:ind w:left="3525" w:hanging="300"/>
      </w:pPr>
      <w:rPr>
        <w:lang w:val="ru-RU" w:eastAsia="en-US" w:bidi="ar-SA"/>
      </w:rPr>
    </w:lvl>
    <w:lvl w:ilvl="4" w:tplc="867E2EC6">
      <w:numFmt w:val="bullet"/>
      <w:lvlText w:val="•"/>
      <w:lvlJc w:val="left"/>
      <w:pPr>
        <w:ind w:left="4501" w:hanging="300"/>
      </w:pPr>
      <w:rPr>
        <w:lang w:val="ru-RU" w:eastAsia="en-US" w:bidi="ar-SA"/>
      </w:rPr>
    </w:lvl>
    <w:lvl w:ilvl="5" w:tplc="C562BC02">
      <w:numFmt w:val="bullet"/>
      <w:lvlText w:val="•"/>
      <w:lvlJc w:val="left"/>
      <w:pPr>
        <w:ind w:left="5476" w:hanging="300"/>
      </w:pPr>
      <w:rPr>
        <w:lang w:val="ru-RU" w:eastAsia="en-US" w:bidi="ar-SA"/>
      </w:rPr>
    </w:lvl>
    <w:lvl w:ilvl="6" w:tplc="43E4EBB4">
      <w:numFmt w:val="bullet"/>
      <w:lvlText w:val="•"/>
      <w:lvlJc w:val="left"/>
      <w:pPr>
        <w:ind w:left="6451" w:hanging="300"/>
      </w:pPr>
      <w:rPr>
        <w:lang w:val="ru-RU" w:eastAsia="en-US" w:bidi="ar-SA"/>
      </w:rPr>
    </w:lvl>
    <w:lvl w:ilvl="7" w:tplc="157691E8">
      <w:numFmt w:val="bullet"/>
      <w:lvlText w:val="•"/>
      <w:lvlJc w:val="left"/>
      <w:pPr>
        <w:ind w:left="7427" w:hanging="300"/>
      </w:pPr>
      <w:rPr>
        <w:lang w:val="ru-RU" w:eastAsia="en-US" w:bidi="ar-SA"/>
      </w:rPr>
    </w:lvl>
    <w:lvl w:ilvl="8" w:tplc="14A42750">
      <w:numFmt w:val="bullet"/>
      <w:lvlText w:val="•"/>
      <w:lvlJc w:val="left"/>
      <w:pPr>
        <w:ind w:left="8402" w:hanging="300"/>
      </w:pPr>
      <w:rPr>
        <w:lang w:val="ru-RU" w:eastAsia="en-US" w:bidi="ar-SA"/>
      </w:rPr>
    </w:lvl>
  </w:abstractNum>
  <w:abstractNum w:abstractNumId="5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678C2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74220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073A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4F3B81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46E9B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022D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50308"/>
    <w:rsid w:val="00A76A07"/>
    <w:rsid w:val="00A77598"/>
    <w:rsid w:val="00A96C90"/>
    <w:rsid w:val="00A97300"/>
    <w:rsid w:val="00AA6584"/>
    <w:rsid w:val="00AB3E28"/>
    <w:rsid w:val="00AB6EA5"/>
    <w:rsid w:val="00AC3F71"/>
    <w:rsid w:val="00AF3C68"/>
    <w:rsid w:val="00AF55C5"/>
    <w:rsid w:val="00B078E7"/>
    <w:rsid w:val="00B20310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B72E5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A07E6"/>
    <w:rsid w:val="00DB1508"/>
    <w:rsid w:val="00DB6CFC"/>
    <w:rsid w:val="00DD668F"/>
    <w:rsid w:val="00DE337C"/>
    <w:rsid w:val="00DF4AEE"/>
    <w:rsid w:val="00E00F1C"/>
    <w:rsid w:val="00E012FF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F7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1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5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11</cp:revision>
  <cp:lastPrinted>2026-08-26T14:42:00Z</cp:lastPrinted>
  <dcterms:created xsi:type="dcterms:W3CDTF">2026-08-26T14:43:00Z</dcterms:created>
  <dcterms:modified xsi:type="dcterms:W3CDTF">2026-09-29T13:03:00Z</dcterms:modified>
</cp:coreProperties>
</file>